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56" w:rsidRDefault="00D242B7" w:rsidP="00D242B7">
      <w:pPr>
        <w:jc w:val="center"/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MIGUEL ANDÚJAR DÍAZ</w:t>
      </w:r>
    </w:p>
    <w:p w:rsidR="00D242B7" w:rsidRDefault="00D242B7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FORMACIÓN</w:t>
      </w:r>
    </w:p>
    <w:p w:rsidR="00D242B7" w:rsidRDefault="00D242B7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TÉCNICO SUPERIOR EN MANTENIMIENTO DE EQUIPOS INDUSTRIALES. </w:t>
      </w:r>
    </w:p>
    <w:p w:rsidR="00D242B7" w:rsidRDefault="00427438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TRAYECTORIA PROFES</w:t>
      </w:r>
      <w:r w:rsidR="00D242B7">
        <w:rPr>
          <w:b/>
          <w:sz w:val="28"/>
          <w:szCs w:val="28"/>
          <w:u w:val="single"/>
          <w:lang w:val="es-ES_tradnl"/>
        </w:rPr>
        <w:t>IONAL</w:t>
      </w:r>
    </w:p>
    <w:p w:rsidR="00D242B7" w:rsidRDefault="006A7E05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TRABAJOS </w:t>
      </w:r>
      <w:r w:rsidR="00427438">
        <w:rPr>
          <w:sz w:val="24"/>
          <w:szCs w:val="24"/>
          <w:lang w:val="es-ES_tradnl"/>
        </w:rPr>
        <w:t xml:space="preserve">EN LOS </w:t>
      </w:r>
      <w:r>
        <w:rPr>
          <w:sz w:val="24"/>
          <w:szCs w:val="24"/>
          <w:lang w:val="es-ES_tradnl"/>
        </w:rPr>
        <w:t xml:space="preserve"> </w:t>
      </w:r>
      <w:r w:rsidR="006B1945">
        <w:rPr>
          <w:sz w:val="24"/>
          <w:szCs w:val="24"/>
          <w:lang w:val="es-ES_tradnl"/>
        </w:rPr>
        <w:t xml:space="preserve">SECTORES </w:t>
      </w:r>
      <w:r>
        <w:rPr>
          <w:sz w:val="24"/>
          <w:szCs w:val="24"/>
          <w:lang w:val="es-ES_tradnl"/>
        </w:rPr>
        <w:t xml:space="preserve">DE LA </w:t>
      </w:r>
      <w:r w:rsidR="00427438">
        <w:rPr>
          <w:sz w:val="24"/>
          <w:szCs w:val="24"/>
          <w:lang w:val="es-ES_tradnl"/>
        </w:rPr>
        <w:t xml:space="preserve">CONSTRUCCIÓN, </w:t>
      </w:r>
      <w:r w:rsidR="00B0224A">
        <w:rPr>
          <w:sz w:val="24"/>
          <w:szCs w:val="24"/>
          <w:lang w:val="es-ES_tradnl"/>
        </w:rPr>
        <w:t xml:space="preserve"> LA </w:t>
      </w:r>
      <w:r w:rsidR="00427438">
        <w:rPr>
          <w:sz w:val="24"/>
          <w:szCs w:val="24"/>
          <w:lang w:val="es-ES_tradnl"/>
        </w:rPr>
        <w:t xml:space="preserve">DISTRIBUCIÓN Y </w:t>
      </w:r>
      <w:r w:rsidR="006B1945">
        <w:rPr>
          <w:sz w:val="24"/>
          <w:szCs w:val="24"/>
          <w:lang w:val="es-ES_tradnl"/>
        </w:rPr>
        <w:t>HOSTELERÍA, DESEMPEÑANDO SUS FUNCIONES EN DIFERENTES DEPARTAMENTOS COMO EL</w:t>
      </w:r>
      <w:r>
        <w:rPr>
          <w:sz w:val="24"/>
          <w:szCs w:val="24"/>
          <w:lang w:val="es-ES_tradnl"/>
        </w:rPr>
        <w:t xml:space="preserve"> DE MANTENIMIENTO, RESTAURANTE Y</w:t>
      </w:r>
      <w:r w:rsidR="006B1945">
        <w:rPr>
          <w:sz w:val="24"/>
          <w:szCs w:val="24"/>
          <w:lang w:val="es-ES_tradnl"/>
        </w:rPr>
        <w:t xml:space="preserve"> RECEPCIÓN.</w:t>
      </w:r>
    </w:p>
    <w:p w:rsidR="00D33ED2" w:rsidRDefault="00D33ED2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FUNCIONES ASIGNADAS</w:t>
      </w:r>
    </w:p>
    <w:p w:rsidR="00D33ED2" w:rsidRDefault="00D33ED2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FUNCIONES DE CONFIANZA Y ASESORAMIENTO ESPECIAL AL VICEPRESIDENTE DEL CABILDO INSULAR DE FUERTEVENTURA EN LAS DIFERENTES MATERIAS.</w:t>
      </w:r>
    </w:p>
    <w:p w:rsidR="00D33ED2" w:rsidRDefault="00B0224A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Ó</w:t>
      </w:r>
      <w:r w:rsidR="00D33ED2">
        <w:rPr>
          <w:b/>
          <w:sz w:val="28"/>
          <w:szCs w:val="28"/>
          <w:u w:val="single"/>
          <w:lang w:val="es-ES_tradnl"/>
        </w:rPr>
        <w:t>RGANO DIRECTIVO AL QUE PRESTA SUS SERVICIOS</w:t>
      </w:r>
    </w:p>
    <w:p w:rsidR="00D33ED2" w:rsidRDefault="00D33ED2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CONSEJERO DE AGRICULTURA GANADERÍA Y PESCA.</w:t>
      </w:r>
    </w:p>
    <w:p w:rsidR="00D33ED2" w:rsidRPr="00D33ED2" w:rsidRDefault="00D33ED2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 xml:space="preserve">ÓRGANOS COLEGIADOS  ADMINISTRATIVOS O SOCIALES </w:t>
      </w:r>
      <w:r w:rsidR="00B0224A">
        <w:rPr>
          <w:b/>
          <w:sz w:val="28"/>
          <w:szCs w:val="28"/>
          <w:u w:val="single"/>
          <w:lang w:val="es-ES_tradnl"/>
        </w:rPr>
        <w:t xml:space="preserve"> DE LOS QUE ES MIEMBRO</w:t>
      </w:r>
    </w:p>
    <w:p w:rsidR="006B1945" w:rsidRDefault="00B0224A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NINGUNO</w:t>
      </w:r>
    </w:p>
    <w:p w:rsidR="00B0224A" w:rsidRDefault="00B0224A" w:rsidP="00D242B7">
      <w:pPr>
        <w:rPr>
          <w:b/>
          <w:sz w:val="28"/>
          <w:szCs w:val="28"/>
          <w:u w:val="single"/>
          <w:lang w:val="es-ES_tradnl"/>
        </w:rPr>
      </w:pPr>
      <w:r>
        <w:rPr>
          <w:b/>
          <w:sz w:val="28"/>
          <w:szCs w:val="28"/>
          <w:u w:val="single"/>
          <w:lang w:val="es-ES_tradnl"/>
        </w:rPr>
        <w:t>ACTIVIDADES PÚBLICAS Y PRIVADAS PARA LAS QUE SE LE HA CONCEDIDO LA COMPATIBILIDAD</w:t>
      </w:r>
    </w:p>
    <w:p w:rsidR="00B0224A" w:rsidRDefault="00B0224A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NINGUNA</w:t>
      </w:r>
    </w:p>
    <w:p w:rsidR="006A7E05" w:rsidRPr="00B0224A" w:rsidRDefault="006A7E05" w:rsidP="00D242B7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NOMBRAMIENTO: DECRETO DEL PRESIDENTE </w:t>
      </w:r>
    </w:p>
    <w:p w:rsidR="00D242B7" w:rsidRPr="00D242B7" w:rsidRDefault="00D242B7" w:rsidP="00D242B7">
      <w:pPr>
        <w:rPr>
          <w:b/>
          <w:sz w:val="28"/>
          <w:szCs w:val="28"/>
          <w:u w:val="single"/>
          <w:lang w:val="es-ES_tradnl"/>
        </w:rPr>
      </w:pPr>
    </w:p>
    <w:sectPr w:rsidR="00D242B7" w:rsidRPr="00D242B7" w:rsidSect="001E3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2B7"/>
    <w:rsid w:val="001E3DCA"/>
    <w:rsid w:val="00203A4F"/>
    <w:rsid w:val="00427438"/>
    <w:rsid w:val="006A7E05"/>
    <w:rsid w:val="006B1945"/>
    <w:rsid w:val="00B0224A"/>
    <w:rsid w:val="00B12B56"/>
    <w:rsid w:val="00D242B7"/>
    <w:rsid w:val="00D3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D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LOLINA</dc:creator>
  <cp:lastModifiedBy>VPRESIDENCIA4</cp:lastModifiedBy>
  <cp:revision>3</cp:revision>
  <dcterms:created xsi:type="dcterms:W3CDTF">2018-02-23T12:19:00Z</dcterms:created>
  <dcterms:modified xsi:type="dcterms:W3CDTF">2018-02-23T12:21:00Z</dcterms:modified>
</cp:coreProperties>
</file>