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02" w:rsidRPr="00FC4B6C" w:rsidRDefault="004D6002" w:rsidP="004D6002">
      <w:pPr>
        <w:jc w:val="center"/>
        <w:rPr>
          <w:b/>
          <w:lang w:val="es-ES_tradnl"/>
        </w:rPr>
      </w:pPr>
      <w:r w:rsidRPr="00FC4B6C">
        <w:rPr>
          <w:b/>
          <w:noProof/>
          <w:lang w:eastAsia="es-ES"/>
        </w:rPr>
        <w:drawing>
          <wp:inline distT="0" distB="0" distL="0" distR="0" wp14:anchorId="51D58779" wp14:editId="07BB199B">
            <wp:extent cx="1171575" cy="1438275"/>
            <wp:effectExtent l="0" t="0" r="9525" b="9525"/>
            <wp:docPr id="1" name="Imagen 1" descr="esc_nuevo_le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_nuevo_let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4D6002" w:rsidRPr="00FC4B6C" w:rsidTr="001C4A71">
        <w:tc>
          <w:tcPr>
            <w:tcW w:w="14144" w:type="dxa"/>
            <w:shd w:val="clear" w:color="auto" w:fill="00FF00"/>
          </w:tcPr>
          <w:p w:rsidR="004D6002" w:rsidRPr="00FC4B6C" w:rsidRDefault="004D6002" w:rsidP="001C4A71">
            <w:pPr>
              <w:rPr>
                <w:b/>
                <w:lang w:val="es-ES_tradnl"/>
              </w:rPr>
            </w:pPr>
            <w:r w:rsidRPr="00FC4B6C">
              <w:rPr>
                <w:b/>
                <w:lang w:val="es-ES_tradnl"/>
              </w:rPr>
              <w:t>NOMBRE: PEDRO DE SAN FERNANDO MÉNDEZ RAMOS</w:t>
            </w:r>
          </w:p>
        </w:tc>
      </w:tr>
      <w:tr w:rsidR="004D6002" w:rsidRPr="00DC0D53" w:rsidTr="001C4A71">
        <w:tc>
          <w:tcPr>
            <w:tcW w:w="14144" w:type="dxa"/>
          </w:tcPr>
          <w:p w:rsidR="004D6002" w:rsidRPr="00DC0D53" w:rsidRDefault="004D6002" w:rsidP="001C4A71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b/>
                <w:lang w:val="es-ES_tradnl"/>
              </w:rPr>
            </w:pPr>
            <w:r w:rsidRPr="00DC0D53">
              <w:rPr>
                <w:b/>
                <w:lang w:val="es-ES_tradnl"/>
              </w:rPr>
              <w:t>ACTIVIDADES, OCUPACIONES Y OTRAS ACTIVIDADES PRIVADAS</w:t>
            </w:r>
          </w:p>
        </w:tc>
      </w:tr>
      <w:tr w:rsidR="004D6002" w:rsidTr="001C4A71">
        <w:tc>
          <w:tcPr>
            <w:tcW w:w="14144" w:type="dxa"/>
          </w:tcPr>
          <w:p w:rsidR="004D6002" w:rsidRDefault="00FC4B6C" w:rsidP="001C4A71">
            <w:pPr>
              <w:rPr>
                <w:lang w:val="es-ES_tradnl"/>
              </w:rPr>
            </w:pPr>
            <w:r>
              <w:rPr>
                <w:lang w:val="es-ES_tradnl"/>
              </w:rPr>
              <w:t>CONSEJERO CABILDO</w:t>
            </w:r>
          </w:p>
        </w:tc>
      </w:tr>
      <w:tr w:rsidR="004D6002" w:rsidRPr="00DC0D53" w:rsidTr="001C4A71">
        <w:tc>
          <w:tcPr>
            <w:tcW w:w="14144" w:type="dxa"/>
          </w:tcPr>
          <w:p w:rsidR="004D6002" w:rsidRPr="00DC0D53" w:rsidRDefault="004D6002" w:rsidP="001C4A71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b/>
                <w:lang w:val="es-ES_tradnl"/>
              </w:rPr>
            </w:pPr>
            <w:r w:rsidRPr="00DC0D53">
              <w:rPr>
                <w:b/>
                <w:lang w:val="es-ES_tradnl"/>
              </w:rPr>
              <w:t>BIENES PATRIMONIALES                                                                                                                          VALOR                                  F.ADQUISICIÓN</w:t>
            </w:r>
          </w:p>
        </w:tc>
      </w:tr>
      <w:tr w:rsidR="004D6002" w:rsidRPr="00DC0D53" w:rsidTr="001C4A71">
        <w:tc>
          <w:tcPr>
            <w:tcW w:w="14144" w:type="dxa"/>
          </w:tcPr>
          <w:p w:rsidR="004D6002" w:rsidRPr="00DC0D53" w:rsidRDefault="004D6002" w:rsidP="001C4A71">
            <w:pPr>
              <w:ind w:firstLine="709"/>
              <w:rPr>
                <w:b/>
                <w:lang w:val="es-ES_tradnl"/>
              </w:rPr>
            </w:pPr>
            <w:r w:rsidRPr="00DC0D53">
              <w:rPr>
                <w:b/>
                <w:lang w:val="es-ES_tradnl"/>
              </w:rPr>
              <w:t xml:space="preserve">2.1 Bienes inmuebles </w:t>
            </w:r>
          </w:p>
        </w:tc>
      </w:tr>
      <w:tr w:rsidR="004D6002" w:rsidTr="001C4A71">
        <w:tc>
          <w:tcPr>
            <w:tcW w:w="14144" w:type="dxa"/>
          </w:tcPr>
          <w:p w:rsidR="004D6002" w:rsidRDefault="00FC4B6C" w:rsidP="006835AC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CUATRO </w:t>
            </w:r>
            <w:r w:rsidR="006835AC">
              <w:rPr>
                <w:lang w:val="es-ES_tradnl"/>
              </w:rPr>
              <w:t>INMUEBLES</w:t>
            </w:r>
            <w:bookmarkStart w:id="0" w:name="_GoBack"/>
            <w:bookmarkEnd w:id="0"/>
          </w:p>
        </w:tc>
      </w:tr>
      <w:tr w:rsidR="004D6002" w:rsidTr="001C4A71">
        <w:tc>
          <w:tcPr>
            <w:tcW w:w="14144" w:type="dxa"/>
          </w:tcPr>
          <w:p w:rsidR="004D6002" w:rsidRDefault="004D6002" w:rsidP="001C4A71">
            <w:pPr>
              <w:rPr>
                <w:lang w:val="es-ES_tradnl"/>
              </w:rPr>
            </w:pPr>
          </w:p>
        </w:tc>
      </w:tr>
      <w:tr w:rsidR="004D6002" w:rsidRPr="009434D1" w:rsidTr="001C4A71">
        <w:tc>
          <w:tcPr>
            <w:tcW w:w="14144" w:type="dxa"/>
          </w:tcPr>
          <w:p w:rsidR="004D6002" w:rsidRPr="009434D1" w:rsidRDefault="004D6002" w:rsidP="001C4A71">
            <w:pPr>
              <w:ind w:firstLine="993"/>
              <w:rPr>
                <w:b/>
                <w:lang w:val="es-ES_tradnl"/>
              </w:rPr>
            </w:pPr>
            <w:r w:rsidRPr="009434D1">
              <w:rPr>
                <w:b/>
                <w:lang w:val="es-ES_tradnl"/>
              </w:rPr>
              <w:t>2.1.1 Bienes inmuebles rústicos</w:t>
            </w:r>
          </w:p>
        </w:tc>
      </w:tr>
      <w:tr w:rsidR="004D6002" w:rsidRPr="009434D1" w:rsidTr="001C4A71">
        <w:tc>
          <w:tcPr>
            <w:tcW w:w="14144" w:type="dxa"/>
          </w:tcPr>
          <w:p w:rsidR="004D6002" w:rsidRPr="009434D1" w:rsidRDefault="004D6002" w:rsidP="001C4A71">
            <w:pPr>
              <w:ind w:firstLine="993"/>
              <w:rPr>
                <w:b/>
                <w:lang w:val="es-ES_tradnl"/>
              </w:rPr>
            </w:pPr>
          </w:p>
        </w:tc>
      </w:tr>
      <w:tr w:rsidR="004D6002" w:rsidRPr="009434D1" w:rsidTr="001C4A71">
        <w:tc>
          <w:tcPr>
            <w:tcW w:w="14144" w:type="dxa"/>
          </w:tcPr>
          <w:p w:rsidR="004D6002" w:rsidRPr="009434D1" w:rsidRDefault="004D6002" w:rsidP="001C4A71">
            <w:pPr>
              <w:ind w:firstLine="993"/>
              <w:rPr>
                <w:b/>
                <w:lang w:val="es-ES_tradnl"/>
              </w:rPr>
            </w:pPr>
          </w:p>
        </w:tc>
      </w:tr>
      <w:tr w:rsidR="004D6002" w:rsidRPr="00DC0D53" w:rsidTr="001C4A71">
        <w:tc>
          <w:tcPr>
            <w:tcW w:w="14144" w:type="dxa"/>
          </w:tcPr>
          <w:p w:rsidR="004D6002" w:rsidRPr="00DC0D53" w:rsidRDefault="004D6002" w:rsidP="001C4A71">
            <w:pPr>
              <w:ind w:firstLine="709"/>
              <w:rPr>
                <w:b/>
                <w:lang w:val="es-ES_tradnl"/>
              </w:rPr>
            </w:pPr>
            <w:r w:rsidRPr="00DC0D53">
              <w:rPr>
                <w:b/>
                <w:lang w:val="es-ES_tradnl"/>
              </w:rPr>
              <w:t>2.2 Capital Mobiliario</w:t>
            </w:r>
          </w:p>
        </w:tc>
      </w:tr>
      <w:tr w:rsidR="004D6002" w:rsidTr="001C4A71">
        <w:tc>
          <w:tcPr>
            <w:tcW w:w="14144" w:type="dxa"/>
          </w:tcPr>
          <w:p w:rsidR="004D6002" w:rsidRDefault="004D6002" w:rsidP="001C4A71">
            <w:pPr>
              <w:rPr>
                <w:lang w:val="es-ES_tradnl"/>
              </w:rPr>
            </w:pPr>
          </w:p>
        </w:tc>
      </w:tr>
      <w:tr w:rsidR="004D6002" w:rsidRPr="00DC0D53" w:rsidTr="001C4A71">
        <w:tc>
          <w:tcPr>
            <w:tcW w:w="14144" w:type="dxa"/>
          </w:tcPr>
          <w:p w:rsidR="004D6002" w:rsidRPr="00DC0D53" w:rsidRDefault="004D6002" w:rsidP="001C4A71">
            <w:pPr>
              <w:rPr>
                <w:b/>
                <w:lang w:val="es-ES_tradnl"/>
              </w:rPr>
            </w:pPr>
            <w:r w:rsidRPr="00DC0D53">
              <w:rPr>
                <w:b/>
                <w:lang w:val="es-ES_tradnl"/>
              </w:rPr>
              <w:t xml:space="preserve">                     Acciones y Participaciones</w:t>
            </w:r>
          </w:p>
        </w:tc>
      </w:tr>
      <w:tr w:rsidR="004D6002" w:rsidTr="001C4A71">
        <w:tc>
          <w:tcPr>
            <w:tcW w:w="14144" w:type="dxa"/>
          </w:tcPr>
          <w:p w:rsidR="004D6002" w:rsidRDefault="004D6002" w:rsidP="001C4A71">
            <w:pPr>
              <w:rPr>
                <w:lang w:val="es-ES_tradnl"/>
              </w:rPr>
            </w:pPr>
          </w:p>
        </w:tc>
      </w:tr>
      <w:tr w:rsidR="004D6002" w:rsidRPr="00DC0D53" w:rsidTr="001C4A71">
        <w:tc>
          <w:tcPr>
            <w:tcW w:w="14144" w:type="dxa"/>
          </w:tcPr>
          <w:p w:rsidR="004D6002" w:rsidRPr="00DC0D53" w:rsidRDefault="004D6002" w:rsidP="001C4A71">
            <w:pPr>
              <w:rPr>
                <w:b/>
                <w:lang w:val="es-ES_tradnl"/>
              </w:rPr>
            </w:pPr>
            <w:r w:rsidRPr="00DC0D53">
              <w:rPr>
                <w:b/>
                <w:lang w:val="es-ES_tradnl"/>
              </w:rPr>
              <w:t xml:space="preserve">                     Póliza de Vida</w:t>
            </w:r>
          </w:p>
        </w:tc>
      </w:tr>
      <w:tr w:rsidR="004D6002" w:rsidTr="001C4A71">
        <w:tc>
          <w:tcPr>
            <w:tcW w:w="14144" w:type="dxa"/>
          </w:tcPr>
          <w:p w:rsidR="004D6002" w:rsidRDefault="004D6002" w:rsidP="001C4A71">
            <w:pPr>
              <w:rPr>
                <w:lang w:val="es-ES_tradnl"/>
              </w:rPr>
            </w:pPr>
          </w:p>
        </w:tc>
      </w:tr>
      <w:tr w:rsidR="004D6002" w:rsidRPr="00DC0D53" w:rsidTr="001C4A71">
        <w:tc>
          <w:tcPr>
            <w:tcW w:w="14144" w:type="dxa"/>
          </w:tcPr>
          <w:p w:rsidR="004D6002" w:rsidRPr="00DC0D53" w:rsidRDefault="004D6002" w:rsidP="001C4A71">
            <w:pPr>
              <w:ind w:firstLine="709"/>
              <w:rPr>
                <w:b/>
                <w:lang w:val="es-ES_tradnl"/>
              </w:rPr>
            </w:pPr>
            <w:r w:rsidRPr="00DC0D53">
              <w:rPr>
                <w:b/>
                <w:lang w:val="es-ES_tradnl"/>
              </w:rPr>
              <w:t xml:space="preserve">2.3 </w:t>
            </w:r>
            <w:r>
              <w:rPr>
                <w:b/>
                <w:lang w:val="es-ES_tradnl"/>
              </w:rPr>
              <w:t>Otros Bienes</w:t>
            </w:r>
          </w:p>
        </w:tc>
      </w:tr>
      <w:tr w:rsidR="004D6002" w:rsidTr="001C4A71">
        <w:tc>
          <w:tcPr>
            <w:tcW w:w="14144" w:type="dxa"/>
          </w:tcPr>
          <w:p w:rsidR="004D6002" w:rsidRDefault="00FC4B6C" w:rsidP="001C4A71">
            <w:pPr>
              <w:rPr>
                <w:lang w:val="es-ES_tradnl"/>
              </w:rPr>
            </w:pPr>
            <w:r>
              <w:rPr>
                <w:lang w:val="es-ES_tradnl"/>
              </w:rPr>
              <w:t>TOYOTA AVENSIS/SKODA SUPER B                                                                                                                                                                           2005/2013</w:t>
            </w:r>
          </w:p>
        </w:tc>
      </w:tr>
      <w:tr w:rsidR="004D6002" w:rsidTr="001C4A71">
        <w:tc>
          <w:tcPr>
            <w:tcW w:w="14144" w:type="dxa"/>
          </w:tcPr>
          <w:p w:rsidR="004D6002" w:rsidRDefault="004D6002" w:rsidP="001C4A71">
            <w:pPr>
              <w:rPr>
                <w:lang w:val="es-ES_tradnl"/>
              </w:rPr>
            </w:pPr>
          </w:p>
        </w:tc>
      </w:tr>
      <w:tr w:rsidR="004D6002" w:rsidRPr="00DC0D53" w:rsidTr="001C4A71">
        <w:tc>
          <w:tcPr>
            <w:tcW w:w="14144" w:type="dxa"/>
          </w:tcPr>
          <w:p w:rsidR="004D6002" w:rsidRPr="00DC0D53" w:rsidRDefault="004D6002" w:rsidP="001C4A71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b/>
                <w:lang w:val="es-ES_tradnl"/>
              </w:rPr>
            </w:pPr>
            <w:r w:rsidRPr="00DC0D53">
              <w:rPr>
                <w:b/>
                <w:lang w:val="es-ES_tradnl"/>
              </w:rPr>
              <w:t>ACTIVIDADES OCUPACIONES POR CUENTA PROPIA</w:t>
            </w:r>
            <w:r>
              <w:rPr>
                <w:b/>
                <w:lang w:val="es-ES_tradnl"/>
              </w:rPr>
              <w:t xml:space="preserve"> O AJENA</w:t>
            </w:r>
          </w:p>
        </w:tc>
      </w:tr>
      <w:tr w:rsidR="004D6002" w:rsidTr="001C4A71">
        <w:tc>
          <w:tcPr>
            <w:tcW w:w="14144" w:type="dxa"/>
          </w:tcPr>
          <w:p w:rsidR="004D6002" w:rsidRDefault="00FC4B6C" w:rsidP="001C4A71">
            <w:pPr>
              <w:rPr>
                <w:lang w:val="es-ES_tradnl"/>
              </w:rPr>
            </w:pPr>
            <w:r>
              <w:rPr>
                <w:lang w:val="es-ES_tradnl"/>
              </w:rPr>
              <w:t>TRANSPORTE POR AUTOTAXI</w:t>
            </w:r>
          </w:p>
        </w:tc>
      </w:tr>
      <w:tr w:rsidR="004D6002" w:rsidTr="001C4A71">
        <w:tc>
          <w:tcPr>
            <w:tcW w:w="14144" w:type="dxa"/>
          </w:tcPr>
          <w:p w:rsidR="004D6002" w:rsidRDefault="004D6002" w:rsidP="001C4A71">
            <w:pPr>
              <w:rPr>
                <w:lang w:val="es-ES_tradnl"/>
              </w:rPr>
            </w:pPr>
          </w:p>
        </w:tc>
      </w:tr>
      <w:tr w:rsidR="004D6002" w:rsidRPr="00DC0D53" w:rsidTr="001C4A71">
        <w:tc>
          <w:tcPr>
            <w:tcW w:w="14144" w:type="dxa"/>
          </w:tcPr>
          <w:p w:rsidR="004D6002" w:rsidRPr="00DC0D53" w:rsidRDefault="004D6002" w:rsidP="001C4A71">
            <w:pPr>
              <w:pStyle w:val="Prrafodelista"/>
              <w:numPr>
                <w:ilvl w:val="0"/>
                <w:numId w:val="1"/>
              </w:numPr>
              <w:ind w:left="0" w:firstLine="0"/>
              <w:rPr>
                <w:b/>
                <w:lang w:val="es-ES_tradnl"/>
              </w:rPr>
            </w:pPr>
            <w:r w:rsidRPr="00DC0D53">
              <w:rPr>
                <w:b/>
                <w:lang w:val="es-ES_tradnl"/>
              </w:rPr>
              <w:t>INCOMPATIBILIDADES Y OTROS DATOS</w:t>
            </w:r>
          </w:p>
        </w:tc>
      </w:tr>
      <w:tr w:rsidR="004D6002" w:rsidRPr="00DC0D53" w:rsidTr="001C4A71">
        <w:tc>
          <w:tcPr>
            <w:tcW w:w="14144" w:type="dxa"/>
          </w:tcPr>
          <w:p w:rsidR="004D6002" w:rsidRPr="00DC0D53" w:rsidRDefault="004D6002" w:rsidP="001C4A71">
            <w:pPr>
              <w:ind w:firstLine="709"/>
              <w:rPr>
                <w:b/>
                <w:lang w:val="es-ES_tradnl"/>
              </w:rPr>
            </w:pPr>
          </w:p>
        </w:tc>
      </w:tr>
      <w:tr w:rsidR="004D6002" w:rsidTr="001C4A71">
        <w:tc>
          <w:tcPr>
            <w:tcW w:w="14144" w:type="dxa"/>
          </w:tcPr>
          <w:p w:rsidR="004D6002" w:rsidRDefault="004D6002" w:rsidP="001C4A71">
            <w:pPr>
              <w:rPr>
                <w:lang w:val="es-ES_tradnl"/>
              </w:rPr>
            </w:pPr>
          </w:p>
        </w:tc>
      </w:tr>
    </w:tbl>
    <w:p w:rsidR="004D6002" w:rsidRPr="004D6002" w:rsidRDefault="004D6002">
      <w:pPr>
        <w:rPr>
          <w:lang w:val="es-ES_tradnl"/>
        </w:rPr>
      </w:pPr>
    </w:p>
    <w:sectPr w:rsidR="004D6002" w:rsidRPr="004D6002" w:rsidSect="004D6002"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344C"/>
    <w:multiLevelType w:val="hybridMultilevel"/>
    <w:tmpl w:val="A56459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1F"/>
    <w:rsid w:val="003F0783"/>
    <w:rsid w:val="004D6002"/>
    <w:rsid w:val="006835AC"/>
    <w:rsid w:val="00A21E1F"/>
    <w:rsid w:val="00FC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60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D6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D60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D6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HOLANDA</dc:creator>
  <cp:keywords/>
  <dc:description/>
  <cp:lastModifiedBy>HOLANDA</cp:lastModifiedBy>
  <cp:revision>4</cp:revision>
  <cp:lastPrinted>2016-05-12T18:21:00Z</cp:lastPrinted>
  <dcterms:created xsi:type="dcterms:W3CDTF">2016-05-12T18:08:00Z</dcterms:created>
  <dcterms:modified xsi:type="dcterms:W3CDTF">2016-05-13T09:56:00Z</dcterms:modified>
</cp:coreProperties>
</file>